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AB5" w:rsidRDefault="00970373">
      <w:pPr>
        <w:rPr>
          <w:b/>
        </w:rPr>
      </w:pPr>
      <w:r w:rsidRPr="00970373">
        <w:rPr>
          <w:b/>
        </w:rPr>
        <w:t xml:space="preserve">HƯỚNG DẪN THỰC HIỆN KHẢO SÁT TRỰC TUYẾN LẤY Ý KIẾN PHẢN HỒI CỦA SINH VIÊN VỀ HOẠT ĐỘNG GIẢNG DẠY CỦA GIẢNG VIÊN VÀ HOẠT ĐỘNG HỖ TRỢ SINH VIÊN </w:t>
      </w:r>
    </w:p>
    <w:p w:rsidR="00970373" w:rsidRDefault="00970373" w:rsidP="00970373">
      <w:pPr>
        <w:jc w:val="both"/>
        <w:rPr>
          <w:b/>
        </w:rPr>
      </w:pPr>
    </w:p>
    <w:p w:rsidR="00970373" w:rsidRPr="004F5FD3" w:rsidRDefault="00970373" w:rsidP="00970373">
      <w:pPr>
        <w:jc w:val="both"/>
        <w:rPr>
          <w:sz w:val="28"/>
          <w:szCs w:val="28"/>
        </w:rPr>
      </w:pPr>
      <w:r w:rsidRPr="004F5FD3">
        <w:rPr>
          <w:b/>
          <w:sz w:val="28"/>
          <w:szCs w:val="28"/>
        </w:rPr>
        <w:t>Bước 1:</w:t>
      </w:r>
      <w:r w:rsidRPr="004F5FD3">
        <w:rPr>
          <w:sz w:val="28"/>
          <w:szCs w:val="28"/>
        </w:rPr>
        <w:t xml:space="preserve"> Sinh viên click vào đường link khảo sát. Yêu cầu chọn đúng đường link theo từng khoá học</w:t>
      </w:r>
    </w:p>
    <w:p w:rsidR="00317341" w:rsidRPr="00DB5462" w:rsidRDefault="00317341" w:rsidP="00317341">
      <w:pPr>
        <w:widowControl w:val="0"/>
        <w:spacing w:before="120"/>
        <w:ind w:firstLine="567"/>
        <w:jc w:val="both"/>
        <w:rPr>
          <w:w w:val="95"/>
          <w:sz w:val="28"/>
          <w:szCs w:val="28"/>
        </w:rPr>
      </w:pPr>
      <w:r w:rsidRPr="00DB5462">
        <w:rPr>
          <w:w w:val="95"/>
          <w:sz w:val="28"/>
          <w:szCs w:val="28"/>
        </w:rPr>
        <w:t xml:space="preserve">+ Sinh viên K31: </w:t>
      </w:r>
    </w:p>
    <w:p w:rsidR="00317341" w:rsidRPr="00083B0C" w:rsidRDefault="00317341" w:rsidP="00317341">
      <w:pPr>
        <w:widowControl w:val="0"/>
        <w:spacing w:before="120"/>
        <w:ind w:firstLine="567"/>
        <w:jc w:val="both"/>
        <w:rPr>
          <w:sz w:val="28"/>
          <w:szCs w:val="28"/>
        </w:rPr>
      </w:pPr>
      <w:hyperlink r:id="rId4" w:history="1">
        <w:r w:rsidRPr="00083B0C">
          <w:rPr>
            <w:rStyle w:val="Hyperlink"/>
            <w:sz w:val="28"/>
            <w:szCs w:val="28"/>
          </w:rPr>
          <w:t>https://docs.google.com/forms/d/e/1FAIpQLSew8XSi6eG3_Kd4vivvP_dLb42NQI6IcnUVIizS70072_8Ig/viewform?usp=sf_link</w:t>
        </w:r>
      </w:hyperlink>
    </w:p>
    <w:p w:rsidR="00317341" w:rsidRPr="00DB5462" w:rsidRDefault="00317341" w:rsidP="00317341">
      <w:pPr>
        <w:widowControl w:val="0"/>
        <w:spacing w:before="120"/>
        <w:ind w:firstLine="567"/>
        <w:jc w:val="both"/>
        <w:rPr>
          <w:w w:val="95"/>
          <w:sz w:val="28"/>
          <w:szCs w:val="28"/>
        </w:rPr>
      </w:pPr>
      <w:r w:rsidRPr="00DB5462">
        <w:rPr>
          <w:w w:val="95"/>
          <w:sz w:val="28"/>
          <w:szCs w:val="28"/>
        </w:rPr>
        <w:t>+ Sinh viên K32:</w:t>
      </w:r>
    </w:p>
    <w:p w:rsidR="00317341" w:rsidRPr="00083B0C" w:rsidRDefault="00317341" w:rsidP="00317341">
      <w:pPr>
        <w:widowControl w:val="0"/>
        <w:spacing w:before="120"/>
        <w:ind w:firstLine="567"/>
        <w:jc w:val="both"/>
        <w:rPr>
          <w:sz w:val="28"/>
          <w:szCs w:val="28"/>
        </w:rPr>
      </w:pPr>
      <w:hyperlink r:id="rId5" w:history="1">
        <w:r w:rsidRPr="00083B0C">
          <w:rPr>
            <w:rStyle w:val="Hyperlink"/>
            <w:sz w:val="28"/>
            <w:szCs w:val="28"/>
          </w:rPr>
          <w:t>https://docs.google.com/forms/d/e/1FAIpQLScnUnGAhanUvPlmZGmgawbCJs8EPwOmiJbTtKdhI73Sw9TYA/viewform?usp=sf_link</w:t>
        </w:r>
      </w:hyperlink>
    </w:p>
    <w:p w:rsidR="00317341" w:rsidRPr="00083B0C" w:rsidRDefault="00317341" w:rsidP="00317341">
      <w:pPr>
        <w:widowControl w:val="0"/>
        <w:spacing w:before="120"/>
        <w:ind w:firstLine="567"/>
        <w:jc w:val="both"/>
        <w:rPr>
          <w:w w:val="95"/>
          <w:sz w:val="28"/>
          <w:szCs w:val="28"/>
        </w:rPr>
      </w:pPr>
      <w:r w:rsidRPr="00083B0C">
        <w:rPr>
          <w:w w:val="95"/>
          <w:sz w:val="28"/>
          <w:szCs w:val="28"/>
        </w:rPr>
        <w:t>+ Sinh viên K33</w:t>
      </w:r>
    </w:p>
    <w:p w:rsidR="00317341" w:rsidRPr="00083B0C" w:rsidRDefault="00317341" w:rsidP="00317341">
      <w:pPr>
        <w:widowControl w:val="0"/>
        <w:spacing w:before="120"/>
        <w:ind w:firstLine="567"/>
        <w:jc w:val="both"/>
        <w:rPr>
          <w:w w:val="95"/>
          <w:sz w:val="28"/>
          <w:szCs w:val="28"/>
        </w:rPr>
      </w:pPr>
      <w:hyperlink r:id="rId6" w:history="1">
        <w:r w:rsidRPr="00083B0C">
          <w:rPr>
            <w:rStyle w:val="Hyperlink"/>
            <w:w w:val="95"/>
            <w:sz w:val="28"/>
            <w:szCs w:val="28"/>
          </w:rPr>
          <w:t>https://docs.google.com/forms/d/e/1FAIpQLSf1_e0ixunDZ8rsjBpixKGwvuoFXTILQYjun1wzYo9g03skjA/viewform?usp=sf_link</w:t>
        </w:r>
      </w:hyperlink>
    </w:p>
    <w:p w:rsidR="00317341" w:rsidRPr="00083B0C" w:rsidRDefault="00317341" w:rsidP="00317341">
      <w:pPr>
        <w:widowControl w:val="0"/>
        <w:spacing w:before="120"/>
        <w:ind w:firstLine="567"/>
        <w:jc w:val="both"/>
        <w:rPr>
          <w:w w:val="95"/>
          <w:sz w:val="28"/>
          <w:szCs w:val="28"/>
        </w:rPr>
      </w:pPr>
      <w:r w:rsidRPr="00083B0C">
        <w:rPr>
          <w:w w:val="95"/>
          <w:sz w:val="28"/>
          <w:szCs w:val="28"/>
        </w:rPr>
        <w:t>+ Học sinh hệ Trung cấp khối Giáo dục nghề nghiệp</w:t>
      </w:r>
    </w:p>
    <w:p w:rsidR="00317341" w:rsidRPr="00083B0C" w:rsidRDefault="00317341" w:rsidP="00317341">
      <w:pPr>
        <w:widowControl w:val="0"/>
        <w:spacing w:before="120"/>
        <w:ind w:firstLine="567"/>
        <w:jc w:val="both"/>
        <w:rPr>
          <w:w w:val="95"/>
          <w:sz w:val="28"/>
          <w:szCs w:val="28"/>
        </w:rPr>
      </w:pPr>
      <w:hyperlink r:id="rId7" w:history="1">
        <w:r w:rsidRPr="00083B0C">
          <w:rPr>
            <w:rStyle w:val="Hyperlink"/>
            <w:w w:val="95"/>
            <w:sz w:val="28"/>
            <w:szCs w:val="28"/>
          </w:rPr>
          <w:t>https://docs.google.com/forms/d/e/1FAIpQLSdnTTPl2hIesf65cqHxrWniMkvTf-BTay1uEu5HIoJk7_1TQQ/viewform?usp=sf_link</w:t>
        </w:r>
      </w:hyperlink>
    </w:p>
    <w:p w:rsidR="00A53478" w:rsidRPr="00A53478" w:rsidRDefault="00A53478" w:rsidP="00317341">
      <w:pPr>
        <w:jc w:val="both"/>
      </w:pPr>
    </w:p>
    <w:p w:rsidR="00A53478" w:rsidRDefault="00A53478" w:rsidP="00A53478"/>
    <w:p w:rsidR="001C1543" w:rsidRPr="004F5FD3" w:rsidRDefault="00A53478" w:rsidP="004F5FD3">
      <w:pPr>
        <w:jc w:val="both"/>
        <w:rPr>
          <w:sz w:val="28"/>
          <w:szCs w:val="28"/>
        </w:rPr>
      </w:pPr>
      <w:r w:rsidRPr="004F5FD3">
        <w:rPr>
          <w:b/>
          <w:sz w:val="28"/>
          <w:szCs w:val="28"/>
        </w:rPr>
        <w:t>Bước 2</w:t>
      </w:r>
      <w:r w:rsidR="001C1543" w:rsidRPr="004F5FD3">
        <w:rPr>
          <w:b/>
          <w:sz w:val="28"/>
          <w:szCs w:val="28"/>
        </w:rPr>
        <w:t xml:space="preserve">: </w:t>
      </w:r>
      <w:r w:rsidR="001C1543" w:rsidRPr="004F5FD3">
        <w:rPr>
          <w:sz w:val="28"/>
          <w:szCs w:val="28"/>
        </w:rPr>
        <w:t>Đăng kí email tham gia khảo sát. Ấn nút Tiếp để thực hiện các bước tiếp theo.</w:t>
      </w:r>
    </w:p>
    <w:p w:rsidR="008155E0" w:rsidRPr="004F5FD3" w:rsidRDefault="001C1543" w:rsidP="004F5FD3">
      <w:pPr>
        <w:jc w:val="both"/>
        <w:rPr>
          <w:sz w:val="28"/>
          <w:szCs w:val="28"/>
        </w:rPr>
      </w:pPr>
      <w:r w:rsidRPr="004F5FD3">
        <w:rPr>
          <w:b/>
          <w:sz w:val="28"/>
          <w:szCs w:val="28"/>
        </w:rPr>
        <w:t xml:space="preserve">Bước 3: </w:t>
      </w:r>
      <w:r w:rsidR="00A53478" w:rsidRPr="004F5FD3">
        <w:rPr>
          <w:sz w:val="28"/>
          <w:szCs w:val="28"/>
        </w:rPr>
        <w:t>Tiến hành kê khai các thông tin về Lớp, Năm đang theo học, Tên học phần học, Giảng viên giảng dạy tương ứng với học phần đã chọn.</w:t>
      </w:r>
    </w:p>
    <w:p w:rsidR="001C1543" w:rsidRDefault="001C1543" w:rsidP="00A53478">
      <w:pPr>
        <w:jc w:val="left"/>
      </w:pPr>
      <w:r>
        <w:rPr>
          <w:noProof/>
        </w:rPr>
        <w:drawing>
          <wp:inline distT="0" distB="0" distL="0" distR="0" wp14:anchorId="700E521D" wp14:editId="23D3F667">
            <wp:extent cx="5760720" cy="23431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5587" b="22074"/>
                    <a:stretch/>
                  </pic:blipFill>
                  <pic:spPr bwMode="auto">
                    <a:xfrm>
                      <a:off x="0" y="0"/>
                      <a:ext cx="5760720" cy="2343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3478" w:rsidRDefault="00A53478" w:rsidP="00A53478">
      <w:pPr>
        <w:jc w:val="left"/>
      </w:pPr>
    </w:p>
    <w:p w:rsidR="00A53478" w:rsidRDefault="00A53478" w:rsidP="00A53478">
      <w:pPr>
        <w:jc w:val="left"/>
      </w:pPr>
    </w:p>
    <w:p w:rsidR="00A53478" w:rsidRDefault="001C1543" w:rsidP="00A53478">
      <w:pPr>
        <w:jc w:val="left"/>
      </w:pPr>
      <w:r>
        <w:rPr>
          <w:noProof/>
        </w:rPr>
        <w:lastRenderedPageBreak/>
        <w:drawing>
          <wp:inline distT="0" distB="0" distL="0" distR="0" wp14:anchorId="22FE8371" wp14:editId="02A0A8B0">
            <wp:extent cx="5760720" cy="14859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30876" b="23250"/>
                    <a:stretch/>
                  </pic:blipFill>
                  <pic:spPr bwMode="auto">
                    <a:xfrm>
                      <a:off x="0" y="0"/>
                      <a:ext cx="576072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3478" w:rsidRDefault="00A53478" w:rsidP="00A53478">
      <w:pPr>
        <w:jc w:val="left"/>
      </w:pPr>
    </w:p>
    <w:p w:rsidR="00A53478" w:rsidRDefault="00A53478" w:rsidP="00A53478">
      <w:pPr>
        <w:jc w:val="left"/>
      </w:pPr>
    </w:p>
    <w:p w:rsidR="00A53478" w:rsidRPr="00A53478" w:rsidRDefault="00A53478" w:rsidP="00A53478"/>
    <w:p w:rsidR="00A53478" w:rsidRDefault="00A53478" w:rsidP="00A53478">
      <w:pPr>
        <w:jc w:val="both"/>
      </w:pPr>
      <w:r w:rsidRPr="004F5FD3">
        <w:rPr>
          <w:b/>
        </w:rPr>
        <w:t xml:space="preserve">Bước </w:t>
      </w:r>
      <w:r w:rsidR="007348B0" w:rsidRPr="004F5FD3">
        <w:rPr>
          <w:b/>
        </w:rPr>
        <w:t>4</w:t>
      </w:r>
      <w:r w:rsidRPr="004F5FD3">
        <w:rPr>
          <w:b/>
        </w:rPr>
        <w:t>:</w:t>
      </w:r>
      <w:r>
        <w:t xml:space="preserve"> </w:t>
      </w:r>
      <w:r w:rsidR="00F30116">
        <w:t>Thực hiện nội dung khảo sát. (Từ câu 1 đến câu 40)</w:t>
      </w:r>
    </w:p>
    <w:p w:rsidR="00F30116" w:rsidRDefault="00F30116" w:rsidP="00A53478">
      <w:pPr>
        <w:jc w:val="both"/>
      </w:pPr>
    </w:p>
    <w:p w:rsidR="00A53478" w:rsidRDefault="00A53478" w:rsidP="00A53478">
      <w:pPr>
        <w:tabs>
          <w:tab w:val="left" w:pos="660"/>
          <w:tab w:val="center" w:pos="4536"/>
        </w:tabs>
        <w:jc w:val="left"/>
      </w:pPr>
      <w:r>
        <w:tab/>
      </w:r>
      <w:r w:rsidR="007348B0">
        <w:rPr>
          <w:noProof/>
        </w:rPr>
        <w:drawing>
          <wp:inline distT="0" distB="0" distL="0" distR="0" wp14:anchorId="6993E527" wp14:editId="0BF41F51">
            <wp:extent cx="5760720" cy="26193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5587"/>
                    <a:stretch/>
                  </pic:blipFill>
                  <pic:spPr bwMode="auto">
                    <a:xfrm>
                      <a:off x="0" y="0"/>
                      <a:ext cx="5760720" cy="2619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</w:p>
    <w:p w:rsidR="007348B0" w:rsidRDefault="007348B0" w:rsidP="00A53478">
      <w:pPr>
        <w:tabs>
          <w:tab w:val="left" w:pos="660"/>
          <w:tab w:val="center" w:pos="4536"/>
        </w:tabs>
        <w:jc w:val="left"/>
      </w:pPr>
      <w:r w:rsidRPr="004F5FD3">
        <w:rPr>
          <w:b/>
        </w:rPr>
        <w:t>Bước 5:</w:t>
      </w:r>
      <w:r>
        <w:t xml:space="preserve"> Sau khi trả lời các câu hỏi, sinh viên ấn nút Gửi để hoàn thiện phần khảo sát của một học phần và một giảng viên.</w:t>
      </w:r>
    </w:p>
    <w:p w:rsidR="006161B5" w:rsidRDefault="007348B0" w:rsidP="00A53478">
      <w:pPr>
        <w:tabs>
          <w:tab w:val="left" w:pos="660"/>
          <w:tab w:val="center" w:pos="4536"/>
        </w:tabs>
        <w:jc w:val="left"/>
      </w:pPr>
      <w:r w:rsidRPr="004F5FD3">
        <w:rPr>
          <w:b/>
        </w:rPr>
        <w:t>Bước 6:</w:t>
      </w:r>
      <w:r>
        <w:t xml:space="preserve"> </w:t>
      </w:r>
      <w:r w:rsidR="006161B5">
        <w:t xml:space="preserve">Sinh viên ấn vào “ Gửi ý kiến phản hồi khác” để thực hiện khảo sát các học phần và giảng viên còn lại. Các thao tác được thực hiện như các bước 1, 2,3,4,5. </w:t>
      </w:r>
    </w:p>
    <w:p w:rsidR="00A53478" w:rsidRDefault="006161B5" w:rsidP="00A53478">
      <w:pPr>
        <w:tabs>
          <w:tab w:val="left" w:pos="660"/>
          <w:tab w:val="center" w:pos="4536"/>
        </w:tabs>
        <w:jc w:val="left"/>
      </w:pPr>
      <w:bookmarkStart w:id="0" w:name="_GoBack"/>
      <w:r>
        <w:rPr>
          <w:noProof/>
        </w:rPr>
        <w:lastRenderedPageBreak/>
        <w:drawing>
          <wp:inline distT="0" distB="0" distL="0" distR="0" wp14:anchorId="0E99C25E" wp14:editId="00B55379">
            <wp:extent cx="5760720" cy="32391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A53478">
        <w:tab/>
      </w:r>
    </w:p>
    <w:p w:rsidR="006161B5" w:rsidRPr="006161B5" w:rsidRDefault="006161B5" w:rsidP="00A53478">
      <w:pPr>
        <w:tabs>
          <w:tab w:val="left" w:pos="660"/>
          <w:tab w:val="center" w:pos="4536"/>
        </w:tabs>
        <w:jc w:val="left"/>
        <w:rPr>
          <w:b/>
          <w:sz w:val="28"/>
          <w:szCs w:val="28"/>
        </w:rPr>
      </w:pPr>
      <w:r w:rsidRPr="006161B5">
        <w:rPr>
          <w:b/>
          <w:sz w:val="28"/>
          <w:szCs w:val="28"/>
        </w:rPr>
        <w:t>Lưu ý:</w:t>
      </w:r>
    </w:p>
    <w:p w:rsidR="006161B5" w:rsidRPr="006161B5" w:rsidRDefault="006161B5" w:rsidP="00A53478">
      <w:pPr>
        <w:tabs>
          <w:tab w:val="left" w:pos="660"/>
          <w:tab w:val="center" w:pos="4536"/>
        </w:tabs>
        <w:jc w:val="left"/>
        <w:rPr>
          <w:b/>
          <w:sz w:val="28"/>
          <w:szCs w:val="28"/>
        </w:rPr>
      </w:pPr>
      <w:r w:rsidRPr="006161B5">
        <w:rPr>
          <w:b/>
          <w:sz w:val="28"/>
          <w:szCs w:val="28"/>
        </w:rPr>
        <w:t>- Sinh viên phải khảo sát toàn bộ các học phần và giảng viên đang giảng dạy các học phần đó.</w:t>
      </w:r>
    </w:p>
    <w:p w:rsidR="006161B5" w:rsidRPr="006161B5" w:rsidRDefault="006161B5" w:rsidP="00A53478">
      <w:pPr>
        <w:tabs>
          <w:tab w:val="left" w:pos="660"/>
          <w:tab w:val="center" w:pos="4536"/>
        </w:tabs>
        <w:jc w:val="left"/>
        <w:rPr>
          <w:b/>
          <w:sz w:val="28"/>
          <w:szCs w:val="28"/>
        </w:rPr>
      </w:pPr>
      <w:r w:rsidRPr="006161B5">
        <w:rPr>
          <w:b/>
          <w:sz w:val="28"/>
          <w:szCs w:val="28"/>
        </w:rPr>
        <w:t>- Chọn đúng tên học phần và giảng viên đang giảng dạy</w:t>
      </w:r>
    </w:p>
    <w:p w:rsidR="006161B5" w:rsidRPr="00A53478" w:rsidRDefault="006161B5" w:rsidP="00A53478">
      <w:pPr>
        <w:tabs>
          <w:tab w:val="left" w:pos="660"/>
          <w:tab w:val="center" w:pos="4536"/>
        </w:tabs>
        <w:jc w:val="left"/>
      </w:pPr>
    </w:p>
    <w:sectPr w:rsidR="006161B5" w:rsidRPr="00A53478" w:rsidSect="000E3B5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73"/>
    <w:rsid w:val="000E3B57"/>
    <w:rsid w:val="001C1543"/>
    <w:rsid w:val="00240C51"/>
    <w:rsid w:val="00317341"/>
    <w:rsid w:val="00337675"/>
    <w:rsid w:val="00460B80"/>
    <w:rsid w:val="004F5FD3"/>
    <w:rsid w:val="005D6A7D"/>
    <w:rsid w:val="006161B5"/>
    <w:rsid w:val="006F23EF"/>
    <w:rsid w:val="007348B0"/>
    <w:rsid w:val="008155E0"/>
    <w:rsid w:val="008C00C6"/>
    <w:rsid w:val="00970373"/>
    <w:rsid w:val="00A134A9"/>
    <w:rsid w:val="00A53478"/>
    <w:rsid w:val="00B07D93"/>
    <w:rsid w:val="00CF3811"/>
    <w:rsid w:val="00EB5AB5"/>
    <w:rsid w:val="00F30116"/>
    <w:rsid w:val="00F53EB4"/>
    <w:rsid w:val="00F6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DA1AB"/>
  <w15:chartTrackingRefBased/>
  <w15:docId w15:val="{6AF7ED5F-8796-4608-8A7F-802A1F83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3EF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character" w:styleId="Hyperlink">
    <w:name w:val="Hyperlink"/>
    <w:rsid w:val="009703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dnTTPl2hIesf65cqHxrWniMkvTf-BTay1uEu5HIoJk7_1TQQ/viewform?usp=sf_lin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f1_e0ixunDZ8rsjBpixKGwvuoFXTILQYjun1wzYo9g03skjA/viewform?usp=sf_link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docs.google.com/forms/d/e/1FAIpQLScnUnGAhanUvPlmZGmgawbCJs8EPwOmiJbTtKdhI73Sw9TYA/viewform?usp=sf_link" TargetMode="External"/><Relationship Id="rId10" Type="http://schemas.openxmlformats.org/officeDocument/2006/relationships/image" Target="media/image3.png"/><Relationship Id="rId4" Type="http://schemas.openxmlformats.org/officeDocument/2006/relationships/hyperlink" Target="https://docs.google.com/forms/d/e/1FAIpQLSew8XSi6eG3_Kd4vivvP_dLb42NQI6IcnUVIizS70072_8Ig/viewform?usp=sf_link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Đinh Thị Thảo</dc:creator>
  <cp:keywords/>
  <dc:description/>
  <cp:lastModifiedBy>THAO</cp:lastModifiedBy>
  <cp:revision>3</cp:revision>
  <dcterms:created xsi:type="dcterms:W3CDTF">2024-04-04T16:10:00Z</dcterms:created>
  <dcterms:modified xsi:type="dcterms:W3CDTF">2024-11-08T10:26:00Z</dcterms:modified>
</cp:coreProperties>
</file>